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F72" w:rsidRPr="00EE4F72" w:rsidRDefault="00EE4F72" w:rsidP="00EE4F7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72">
        <w:rPr>
          <w:rFonts w:ascii="Times New Roman" w:hAnsi="Times New Roman" w:cs="Times New Roman"/>
          <w:b/>
          <w:sz w:val="28"/>
          <w:szCs w:val="28"/>
        </w:rPr>
        <w:t>Внимание!</w:t>
      </w:r>
    </w:p>
    <w:p w:rsidR="0025296D" w:rsidRDefault="00EE4F72" w:rsidP="00EE4F72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EE4F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16D3">
        <w:rPr>
          <w:rFonts w:ascii="Times New Roman" w:hAnsi="Times New Roman" w:cs="Times New Roman"/>
          <w:b/>
          <w:sz w:val="28"/>
          <w:szCs w:val="28"/>
        </w:rPr>
        <w:t>П</w:t>
      </w:r>
      <w:r w:rsidRPr="00EE4F72">
        <w:rPr>
          <w:rFonts w:ascii="Times New Roman" w:hAnsi="Times New Roman" w:cs="Times New Roman"/>
          <w:b/>
          <w:sz w:val="28"/>
          <w:szCs w:val="28"/>
        </w:rPr>
        <w:t xml:space="preserve">о вопросам организации питания в </w:t>
      </w:r>
      <w:r w:rsidR="004116D3">
        <w:rPr>
          <w:rFonts w:ascii="Times New Roman" w:hAnsi="Times New Roman" w:cs="Times New Roman"/>
          <w:b/>
          <w:sz w:val="28"/>
          <w:szCs w:val="28"/>
        </w:rPr>
        <w:t>ГБОУ «</w:t>
      </w:r>
      <w:proofErr w:type="spellStart"/>
      <w:r w:rsidR="0025296D">
        <w:rPr>
          <w:rFonts w:ascii="Times New Roman" w:hAnsi="Times New Roman" w:cs="Times New Roman"/>
          <w:b/>
          <w:sz w:val="28"/>
          <w:szCs w:val="28"/>
        </w:rPr>
        <w:t>Мензелинская</w:t>
      </w:r>
      <w:proofErr w:type="spellEnd"/>
      <w:r w:rsidR="004116D3">
        <w:rPr>
          <w:rFonts w:ascii="Times New Roman" w:hAnsi="Times New Roman" w:cs="Times New Roman"/>
          <w:b/>
          <w:sz w:val="28"/>
          <w:szCs w:val="28"/>
        </w:rPr>
        <w:t xml:space="preserve"> кадетская школа-интернат» звонить по </w:t>
      </w:r>
      <w:r w:rsidR="004116D3" w:rsidRPr="0025296D">
        <w:rPr>
          <w:rFonts w:ascii="Times New Roman" w:hAnsi="Times New Roman" w:cs="Times New Roman"/>
          <w:b/>
          <w:sz w:val="28"/>
          <w:szCs w:val="28"/>
        </w:rPr>
        <w:t xml:space="preserve">телефону </w:t>
      </w:r>
      <w:r w:rsidR="0025296D" w:rsidRPr="0025296D">
        <w:rPr>
          <w:rFonts w:ascii="Times New Roman" w:hAnsi="Times New Roman" w:cs="Times New Roman"/>
          <w:sz w:val="28"/>
          <w:szCs w:val="28"/>
        </w:rPr>
        <w:t xml:space="preserve"> </w:t>
      </w:r>
      <w:r w:rsidR="0025296D" w:rsidRPr="0025296D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+7(855)-553-50-01</w:t>
      </w:r>
      <w:bookmarkStart w:id="0" w:name="_GoBack"/>
      <w:bookmarkEnd w:id="0"/>
    </w:p>
    <w:p w:rsidR="0025296D" w:rsidRPr="00EE4F72" w:rsidRDefault="0025296D" w:rsidP="00EE4F7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Залялова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Л.Ф. (мед. сестра) +7939 333-24-54 </w:t>
      </w:r>
    </w:p>
    <w:sectPr w:rsidR="0025296D" w:rsidRPr="00EE4F72" w:rsidSect="006F2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F72"/>
    <w:rsid w:val="0025296D"/>
    <w:rsid w:val="004116D3"/>
    <w:rsid w:val="006F2217"/>
    <w:rsid w:val="00EE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5834A-45BD-4CFE-916E-352D7202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F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ЗДВЧ</cp:lastModifiedBy>
  <cp:revision>4</cp:revision>
  <dcterms:created xsi:type="dcterms:W3CDTF">2022-06-15T09:50:00Z</dcterms:created>
  <dcterms:modified xsi:type="dcterms:W3CDTF">2022-06-23T08:56:00Z</dcterms:modified>
</cp:coreProperties>
</file>